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276" w:lineRule="auto"/>
        <w:ind w:left="0" w:firstLine="0"/>
        <w:rPr>
          <w:rFonts w:ascii="Helvetica Neue" w:cs="Helvetica Neue" w:eastAsia="Helvetica Neue" w:hAnsi="Helvetica Neue"/>
          <w:b w:val="1"/>
          <w:color w:val="434343"/>
          <w:sz w:val="28"/>
          <w:szCs w:val="28"/>
        </w:rPr>
      </w:pPr>
      <w:r w:rsidDel="00000000" w:rsidR="00000000" w:rsidRPr="00000000">
        <w:rPr>
          <w:rtl w:val="0"/>
        </w:rPr>
      </w:r>
    </w:p>
    <w:p w:rsidR="00000000" w:rsidDel="00000000" w:rsidP="00000000" w:rsidRDefault="00000000" w:rsidRPr="00000000" w14:paraId="00000002">
      <w:pPr>
        <w:spacing w:after="160" w:before="240" w:line="276" w:lineRule="auto"/>
        <w:rPr>
          <w:rFonts w:ascii="Helvetica Neue" w:cs="Helvetica Neue" w:eastAsia="Helvetica Neue" w:hAnsi="Helvetica Neue"/>
          <w:b w:val="1"/>
          <w:i w:val="1"/>
          <w:color w:val="333333"/>
          <w:sz w:val="28"/>
          <w:szCs w:val="28"/>
        </w:rPr>
      </w:pPr>
      <w:r w:rsidDel="00000000" w:rsidR="00000000" w:rsidRPr="00000000">
        <w:rPr>
          <w:rFonts w:ascii="Helvetica Neue" w:cs="Helvetica Neue" w:eastAsia="Helvetica Neue" w:hAnsi="Helvetica Neue"/>
          <w:b w:val="1"/>
          <w:i w:val="1"/>
          <w:color w:val="333333"/>
          <w:sz w:val="28"/>
          <w:szCs w:val="28"/>
          <w:rtl w:val="0"/>
        </w:rPr>
        <w:t xml:space="preserve">PUNTOS DE REENCUENTRO</w:t>
      </w:r>
    </w:p>
    <w:p w:rsidR="00000000" w:rsidDel="00000000" w:rsidP="00000000" w:rsidRDefault="00000000" w:rsidRPr="00000000" w14:paraId="00000003">
      <w:pPr>
        <w:shd w:fill="ffffff" w:val="clear"/>
        <w:spacing w:after="240" w:before="240" w:line="276" w:lineRule="auto"/>
        <w:rPr>
          <w:rFonts w:ascii="Helvetica Neue Light" w:cs="Helvetica Neue Light" w:eastAsia="Helvetica Neue Light" w:hAnsi="Helvetica Neue Light"/>
          <w:color w:val="434343"/>
          <w:sz w:val="28"/>
          <w:szCs w:val="28"/>
        </w:rPr>
      </w:pPr>
      <w:r w:rsidDel="00000000" w:rsidR="00000000" w:rsidRPr="00000000">
        <w:rPr>
          <w:rtl w:val="0"/>
        </w:rPr>
      </w:r>
    </w:p>
    <w:p w:rsidR="00000000" w:rsidDel="00000000" w:rsidP="00000000" w:rsidRDefault="00000000" w:rsidRPr="00000000" w14:paraId="00000004">
      <w:pPr>
        <w:shd w:fill="ffffff" w:val="clear"/>
        <w:spacing w:after="240" w:before="240" w:line="276" w:lineRule="auto"/>
        <w:rPr>
          <w:rFonts w:ascii="Helvetica Neue Light" w:cs="Helvetica Neue Light" w:eastAsia="Helvetica Neue Light" w:hAnsi="Helvetica Neue Light"/>
          <w:color w:val="434343"/>
          <w:sz w:val="28"/>
          <w:szCs w:val="28"/>
        </w:rPr>
      </w:pPr>
      <w:r w:rsidDel="00000000" w:rsidR="00000000" w:rsidRPr="00000000">
        <w:rPr>
          <w:rtl w:val="0"/>
        </w:rPr>
      </w:r>
    </w:p>
    <w:p w:rsidR="00000000" w:rsidDel="00000000" w:rsidP="00000000" w:rsidRDefault="00000000" w:rsidRPr="00000000" w14:paraId="00000005">
      <w:pPr>
        <w:spacing w:after="180" w:lineRule="auto"/>
        <w:rPr>
          <w:rFonts w:ascii="Helvetica Neue Light" w:cs="Helvetica Neue Light" w:eastAsia="Helvetica Neue Light" w:hAnsi="Helvetica Neue Light"/>
          <w:color w:val="434343"/>
          <w:sz w:val="28"/>
          <w:szCs w:val="28"/>
        </w:rPr>
      </w:pPr>
      <w:r w:rsidDel="00000000" w:rsidR="00000000" w:rsidRPr="00000000">
        <w:rPr>
          <w:rFonts w:ascii="Helvetica Neue Light" w:cs="Helvetica Neue Light" w:eastAsia="Helvetica Neue Light" w:hAnsi="Helvetica Neue Light"/>
          <w:color w:val="333333"/>
          <w:sz w:val="28"/>
          <w:szCs w:val="28"/>
          <w:rtl w:val="0"/>
        </w:rPr>
        <w:t xml:space="preserve">Review by Eva Sangiorgi</w:t>
      </w:r>
      <w:r w:rsidDel="00000000" w:rsidR="00000000" w:rsidRPr="00000000">
        <w:rPr>
          <w:rtl w:val="0"/>
        </w:rPr>
      </w:r>
    </w:p>
    <w:p w:rsidR="00000000" w:rsidDel="00000000" w:rsidP="00000000" w:rsidRDefault="00000000" w:rsidRPr="00000000" w14:paraId="0000000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Helvetica Neue Light" w:cs="Helvetica Neue Light" w:eastAsia="Helvetica Neue Light" w:hAnsi="Helvetica Neue Light"/>
          <w:color w:val="434343"/>
          <w:sz w:val="28"/>
          <w:szCs w:val="28"/>
        </w:rPr>
      </w:pPr>
      <w:bookmarkStart w:colFirst="0" w:colLast="0" w:name="_xb4jy9tur6zp" w:id="0"/>
      <w:bookmarkEnd w:id="0"/>
      <w:r w:rsidDel="00000000" w:rsidR="00000000" w:rsidRPr="00000000">
        <w:rPr>
          <w:rtl w:val="0"/>
        </w:rPr>
      </w:r>
    </w:p>
    <w:p w:rsidR="00000000" w:rsidDel="00000000" w:rsidP="00000000" w:rsidRDefault="00000000" w:rsidRPr="00000000" w14:paraId="00000007">
      <w:pPr>
        <w:shd w:fill="ffffff" w:val="clear"/>
        <w:spacing w:after="180" w:lineRule="auto"/>
        <w:rPr>
          <w:rFonts w:ascii="Helvetica Neue Light" w:cs="Helvetica Neue Light" w:eastAsia="Helvetica Neue Light" w:hAnsi="Helvetica Neue Light"/>
          <w:color w:val="333333"/>
          <w:sz w:val="28"/>
          <w:szCs w:val="28"/>
        </w:rPr>
      </w:pPr>
      <w:r w:rsidDel="00000000" w:rsidR="00000000" w:rsidRPr="00000000">
        <w:rPr>
          <w:rFonts w:ascii="Helvetica Neue Light" w:cs="Helvetica Neue Light" w:eastAsia="Helvetica Neue Light" w:hAnsi="Helvetica Neue Light"/>
          <w:color w:val="333333"/>
          <w:sz w:val="28"/>
          <w:szCs w:val="28"/>
          <w:rtl w:val="0"/>
        </w:rPr>
        <w:t xml:space="preserve">March, 2017</w:t>
      </w:r>
    </w:p>
    <w:p w:rsidR="00000000" w:rsidDel="00000000" w:rsidP="00000000" w:rsidRDefault="00000000" w:rsidRPr="00000000" w14:paraId="00000008">
      <w:pPr>
        <w:shd w:fill="ffffff" w:val="clear"/>
        <w:spacing w:after="180" w:lineRule="auto"/>
        <w:rPr>
          <w:rFonts w:ascii="Helvetica Neue Light" w:cs="Helvetica Neue Light" w:eastAsia="Helvetica Neue Light" w:hAnsi="Helvetica Neue Light"/>
          <w:color w:val="434343"/>
          <w:sz w:val="28"/>
          <w:szCs w:val="28"/>
        </w:rPr>
      </w:pPr>
      <w:r w:rsidDel="00000000" w:rsidR="00000000" w:rsidRPr="00000000">
        <w:rPr>
          <w:rFonts w:ascii="Helvetica Neue Light" w:cs="Helvetica Neue Light" w:eastAsia="Helvetica Neue Light" w:hAnsi="Helvetica Neue Light"/>
          <w:color w:val="333333"/>
          <w:sz w:val="28"/>
          <w:szCs w:val="28"/>
          <w:rtl w:val="0"/>
        </w:rPr>
        <w:t xml:space="preserve">U.N.A.M International Film Festival (7th edition catalog)</w:t>
      </w:r>
      <w:r w:rsidDel="00000000" w:rsidR="00000000" w:rsidRPr="00000000">
        <w:rPr>
          <w:rtl w:val="0"/>
        </w:rPr>
      </w:r>
    </w:p>
    <w:p w:rsidR="00000000" w:rsidDel="00000000" w:rsidP="00000000" w:rsidRDefault="00000000" w:rsidRPr="00000000" w14:paraId="00000009">
      <w:pPr>
        <w:jc w:val="both"/>
        <w:rPr>
          <w:rFonts w:ascii="Helvetica Neue Light" w:cs="Helvetica Neue Light" w:eastAsia="Helvetica Neue Light" w:hAnsi="Helvetica Neue Light"/>
          <w:color w:val="020203"/>
          <w:sz w:val="17"/>
          <w:szCs w:val="17"/>
        </w:rPr>
      </w:pPr>
      <w:r w:rsidDel="00000000" w:rsidR="00000000" w:rsidRPr="00000000">
        <w:rPr>
          <w:rtl w:val="0"/>
        </w:rPr>
      </w:r>
    </w:p>
    <w:p w:rsidR="00000000" w:rsidDel="00000000" w:rsidP="00000000" w:rsidRDefault="00000000" w:rsidRPr="00000000" w14:paraId="0000000A">
      <w:pPr>
        <w:jc w:val="both"/>
        <w:rPr>
          <w:rFonts w:ascii="Helvetica Neue Light" w:cs="Helvetica Neue Light" w:eastAsia="Helvetica Neue Light" w:hAnsi="Helvetica Neue Light"/>
          <w:color w:val="020203"/>
          <w:sz w:val="29"/>
          <w:szCs w:val="29"/>
        </w:rPr>
      </w:pPr>
      <w:r w:rsidDel="00000000" w:rsidR="00000000" w:rsidRPr="00000000">
        <w:rPr>
          <w:rFonts w:ascii="Helvetica Neue Light" w:cs="Helvetica Neue Light" w:eastAsia="Helvetica Neue Light" w:hAnsi="Helvetica Neue Light"/>
          <w:color w:val="020203"/>
          <w:sz w:val="29"/>
          <w:szCs w:val="29"/>
          <w:rtl w:val="0"/>
        </w:rPr>
        <w:t xml:space="preserve">Valentina Pelayo shares a conversation with Mexican artist Felipe Ehrenberg, through a delicate film meant to be an homage to his continuous expressive quest and fascinating personality, and whose critical reflection was a reference for the filmmaker during her formative years. The archive</w:t>
      </w:r>
    </w:p>
    <w:p w:rsidR="00000000" w:rsidDel="00000000" w:rsidP="00000000" w:rsidRDefault="00000000" w:rsidRPr="00000000" w14:paraId="0000000B">
      <w:pPr>
        <w:jc w:val="both"/>
        <w:rPr>
          <w:rFonts w:ascii="Helvetica Neue Light" w:cs="Helvetica Neue Light" w:eastAsia="Helvetica Neue Light" w:hAnsi="Helvetica Neue Light"/>
          <w:color w:val="020203"/>
          <w:sz w:val="29"/>
          <w:szCs w:val="29"/>
        </w:rPr>
      </w:pPr>
      <w:r w:rsidDel="00000000" w:rsidR="00000000" w:rsidRPr="00000000">
        <w:rPr>
          <w:rFonts w:ascii="Helvetica Neue Light" w:cs="Helvetica Neue Light" w:eastAsia="Helvetica Neue Light" w:hAnsi="Helvetica Neue Light"/>
          <w:color w:val="020203"/>
          <w:sz w:val="29"/>
          <w:szCs w:val="29"/>
          <w:rtl w:val="0"/>
        </w:rPr>
        <w:t xml:space="preserve">images go over Ehrenberg’s tireless trajectory up to his current work, equally restless and very active, conveying an idea of the eclecticism of his art, streaked by a profound sense of humor. With a definite pro Latin-American vocation, Ehrenberg is, however, an artist of international influence</w:t>
      </w:r>
    </w:p>
    <w:p w:rsidR="00000000" w:rsidDel="00000000" w:rsidP="00000000" w:rsidRDefault="00000000" w:rsidRPr="00000000" w14:paraId="0000000C">
      <w:pPr>
        <w:jc w:val="both"/>
        <w:rPr>
          <w:rFonts w:ascii="Helvetica Neue Light" w:cs="Helvetica Neue Light" w:eastAsia="Helvetica Neue Light" w:hAnsi="Helvetica Neue Light"/>
          <w:color w:val="020203"/>
          <w:sz w:val="29"/>
          <w:szCs w:val="29"/>
        </w:rPr>
      </w:pPr>
      <w:r w:rsidDel="00000000" w:rsidR="00000000" w:rsidRPr="00000000">
        <w:rPr>
          <w:rFonts w:ascii="Helvetica Neue Light" w:cs="Helvetica Neue Light" w:eastAsia="Helvetica Neue Light" w:hAnsi="Helvetica Neue Light"/>
          <w:color w:val="020203"/>
          <w:sz w:val="29"/>
          <w:szCs w:val="29"/>
          <w:rtl w:val="0"/>
        </w:rPr>
        <w:t xml:space="preserve">who has contributed to connecting the Mexican social and artistic scene with international circles. His work is nonetheless profoundly committed with the situation in Mexico and it is a reflection of his idiosyncrasy, despite the obstacles that have appeared along his path. Quoting Jorge Luis Borges and Valeria Luiselli, the director creates a reflection-in the form of an</w:t>
      </w:r>
    </w:p>
    <w:p w:rsidR="00000000" w:rsidDel="00000000" w:rsidP="00000000" w:rsidRDefault="00000000" w:rsidRPr="00000000" w14:paraId="0000000D">
      <w:pPr>
        <w:jc w:val="both"/>
        <w:rPr>
          <w:rFonts w:ascii="Helvetica Neue Light" w:cs="Helvetica Neue Light" w:eastAsia="Helvetica Neue Light" w:hAnsi="Helvetica Neue Light"/>
          <w:color w:val="020203"/>
          <w:sz w:val="29"/>
          <w:szCs w:val="29"/>
        </w:rPr>
      </w:pPr>
      <w:r w:rsidDel="00000000" w:rsidR="00000000" w:rsidRPr="00000000">
        <w:rPr>
          <w:rFonts w:ascii="Helvetica Neue Light" w:cs="Helvetica Neue Light" w:eastAsia="Helvetica Neue Light" w:hAnsi="Helvetica Neue Light"/>
          <w:color w:val="020203"/>
          <w:sz w:val="29"/>
          <w:szCs w:val="29"/>
          <w:rtl w:val="0"/>
        </w:rPr>
        <w:t xml:space="preserve">essay- on the interview that guides the structure of the film, pacing the time in the chapters that close in a circular way, insisting on the idea that reunions o"er new possibilities. This is, indeed, what </w:t>
      </w:r>
      <w:r w:rsidDel="00000000" w:rsidR="00000000" w:rsidRPr="00000000">
        <w:rPr>
          <w:rFonts w:ascii="Helvetica Neue Light" w:cs="Helvetica Neue Light" w:eastAsia="Helvetica Neue Light" w:hAnsi="Helvetica Neue Light"/>
          <w:color w:val="020203"/>
          <w:sz w:val="29"/>
          <w:szCs w:val="29"/>
          <w:rtl w:val="0"/>
        </w:rPr>
        <w:t xml:space="preserve">the</w:t>
      </w:r>
      <w:r w:rsidDel="00000000" w:rsidR="00000000" w:rsidRPr="00000000">
        <w:rPr>
          <w:rFonts w:ascii="Helvetica Neue Light" w:cs="Helvetica Neue Light" w:eastAsia="Helvetica Neue Light" w:hAnsi="Helvetica Neue Light"/>
          <w:color w:val="020203"/>
          <w:sz w:val="29"/>
          <w:szCs w:val="29"/>
          <w:rtl w:val="0"/>
        </w:rPr>
        <w:t xml:space="preserve"> meeting with Felipe </w:t>
      </w:r>
      <w:r w:rsidDel="00000000" w:rsidR="00000000" w:rsidRPr="00000000">
        <w:rPr>
          <w:rFonts w:ascii="Helvetica Neue Light" w:cs="Helvetica Neue Light" w:eastAsia="Helvetica Neue Light" w:hAnsi="Helvetica Neue Light"/>
          <w:color w:val="020203"/>
          <w:sz w:val="29"/>
          <w:szCs w:val="29"/>
          <w:rtl w:val="0"/>
        </w:rPr>
        <w:t xml:space="preserve">Ehrenberg has represented</w:t>
      </w:r>
      <w:r w:rsidDel="00000000" w:rsidR="00000000" w:rsidRPr="00000000">
        <w:rPr>
          <w:rFonts w:ascii="Helvetica Neue Light" w:cs="Helvetica Neue Light" w:eastAsia="Helvetica Neue Light" w:hAnsi="Helvetica Neue Light"/>
          <w:color w:val="020203"/>
          <w:sz w:val="29"/>
          <w:szCs w:val="29"/>
          <w:rtl w:val="0"/>
        </w:rPr>
        <w:t xml:space="preserve"> </w:t>
      </w:r>
      <w:r w:rsidDel="00000000" w:rsidR="00000000" w:rsidRPr="00000000">
        <w:rPr>
          <w:rFonts w:ascii="Helvetica Neue Light" w:cs="Helvetica Neue Light" w:eastAsia="Helvetica Neue Light" w:hAnsi="Helvetica Neue Light"/>
          <w:color w:val="020203"/>
          <w:sz w:val="29"/>
          <w:szCs w:val="29"/>
          <w:rtl w:val="0"/>
        </w:rPr>
        <w:t xml:space="preserve">for Valentina</w:t>
      </w:r>
      <w:r w:rsidDel="00000000" w:rsidR="00000000" w:rsidRPr="00000000">
        <w:rPr>
          <w:rFonts w:ascii="Helvetica Neue Light" w:cs="Helvetica Neue Light" w:eastAsia="Helvetica Neue Light" w:hAnsi="Helvetica Neue Light"/>
          <w:color w:val="020203"/>
          <w:sz w:val="29"/>
          <w:szCs w:val="29"/>
          <w:rtl w:val="0"/>
        </w:rPr>
        <w:t xml:space="preserve"> Pelayo-the beginning of a new path, inspired by an artist of extraordinary generosity and communicative power. </w:t>
      </w:r>
    </w:p>
    <w:p w:rsidR="00000000" w:rsidDel="00000000" w:rsidP="00000000" w:rsidRDefault="00000000" w:rsidRPr="00000000" w14:paraId="0000000E">
      <w:pPr>
        <w:jc w:val="both"/>
        <w:rPr>
          <w:rFonts w:ascii="Helvetica Neue Light" w:cs="Helvetica Neue Light" w:eastAsia="Helvetica Neue Light" w:hAnsi="Helvetica Neue Light"/>
          <w:color w:val="020203"/>
          <w:sz w:val="29"/>
          <w:szCs w:val="29"/>
        </w:rPr>
      </w:pPr>
      <w:r w:rsidDel="00000000" w:rsidR="00000000" w:rsidRPr="00000000">
        <w:rPr>
          <w:rtl w:val="0"/>
        </w:rPr>
      </w:r>
    </w:p>
    <w:p w:rsidR="00000000" w:rsidDel="00000000" w:rsidP="00000000" w:rsidRDefault="00000000" w:rsidRPr="00000000" w14:paraId="0000000F">
      <w:pPr>
        <w:shd w:fill="ffffff" w:val="clear"/>
        <w:spacing w:after="240" w:before="240" w:lineRule="auto"/>
        <w:rPr>
          <w:rFonts w:ascii="Helvetica Neue Light" w:cs="Helvetica Neue Light" w:eastAsia="Helvetica Neue Light" w:hAnsi="Helvetica Neue Light"/>
          <w:color w:val="434343"/>
          <w:sz w:val="28"/>
          <w:szCs w:val="28"/>
        </w:rPr>
      </w:pPr>
      <w:r w:rsidDel="00000000" w:rsidR="00000000" w:rsidRPr="00000000">
        <w:rPr>
          <w:rtl w:val="0"/>
        </w:rPr>
      </w:r>
    </w:p>
    <w:p w:rsidR="00000000" w:rsidDel="00000000" w:rsidP="00000000" w:rsidRDefault="00000000" w:rsidRPr="00000000" w14:paraId="00000010">
      <w:pPr>
        <w:spacing w:after="160" w:before="240" w:lineRule="auto"/>
        <w:rPr>
          <w:rFonts w:ascii="Helvetica Neue" w:cs="Helvetica Neue" w:eastAsia="Helvetica Neue" w:hAnsi="Helvetica Neue"/>
          <w:b w:val="1"/>
          <w:i w:val="1"/>
          <w:color w:val="333333"/>
          <w:sz w:val="28"/>
          <w:szCs w:val="28"/>
        </w:rPr>
      </w:pPr>
      <w:r w:rsidDel="00000000" w:rsidR="00000000" w:rsidRPr="00000000">
        <w:rPr>
          <w:rFonts w:ascii="Helvetica Neue" w:cs="Helvetica Neue" w:eastAsia="Helvetica Neue" w:hAnsi="Helvetica Neue"/>
          <w:b w:val="1"/>
          <w:i w:val="1"/>
          <w:color w:val="333333"/>
          <w:sz w:val="28"/>
          <w:szCs w:val="28"/>
          <w:rtl w:val="0"/>
        </w:rPr>
        <w:t xml:space="preserve">PUNTOS DE REENCUENTRO</w:t>
      </w:r>
    </w:p>
    <w:p w:rsidR="00000000" w:rsidDel="00000000" w:rsidP="00000000" w:rsidRDefault="00000000" w:rsidRPr="00000000" w14:paraId="00000011">
      <w:pPr>
        <w:shd w:fill="ffffff" w:val="clear"/>
        <w:spacing w:after="240" w:before="240" w:lineRule="auto"/>
        <w:rPr>
          <w:rFonts w:ascii="Helvetica Neue Light" w:cs="Helvetica Neue Light" w:eastAsia="Helvetica Neue Light" w:hAnsi="Helvetica Neue Light"/>
          <w:color w:val="434343"/>
          <w:sz w:val="28"/>
          <w:szCs w:val="28"/>
        </w:rPr>
      </w:pPr>
      <w:r w:rsidDel="00000000" w:rsidR="00000000" w:rsidRPr="00000000">
        <w:rPr>
          <w:rtl w:val="0"/>
        </w:rPr>
      </w:r>
    </w:p>
    <w:p w:rsidR="00000000" w:rsidDel="00000000" w:rsidP="00000000" w:rsidRDefault="00000000" w:rsidRPr="00000000" w14:paraId="00000012">
      <w:pPr>
        <w:shd w:fill="ffffff" w:val="clear"/>
        <w:spacing w:after="240" w:before="240" w:lineRule="auto"/>
        <w:rPr>
          <w:rFonts w:ascii="Helvetica Neue Light" w:cs="Helvetica Neue Light" w:eastAsia="Helvetica Neue Light" w:hAnsi="Helvetica Neue Light"/>
          <w:color w:val="434343"/>
          <w:sz w:val="28"/>
          <w:szCs w:val="28"/>
        </w:rPr>
      </w:pPr>
      <w:r w:rsidDel="00000000" w:rsidR="00000000" w:rsidRPr="00000000">
        <w:rPr>
          <w:rtl w:val="0"/>
        </w:rPr>
      </w:r>
    </w:p>
    <w:p w:rsidR="00000000" w:rsidDel="00000000" w:rsidP="00000000" w:rsidRDefault="00000000" w:rsidRPr="00000000" w14:paraId="00000013">
      <w:pPr>
        <w:spacing w:after="180" w:lineRule="auto"/>
        <w:rPr>
          <w:rFonts w:ascii="Helvetica Neue Light" w:cs="Helvetica Neue Light" w:eastAsia="Helvetica Neue Light" w:hAnsi="Helvetica Neue Light"/>
          <w:color w:val="434343"/>
          <w:sz w:val="28"/>
          <w:szCs w:val="28"/>
        </w:rPr>
      </w:pPr>
      <w:r w:rsidDel="00000000" w:rsidR="00000000" w:rsidRPr="00000000">
        <w:rPr>
          <w:rFonts w:ascii="Helvetica Neue Light" w:cs="Helvetica Neue Light" w:eastAsia="Helvetica Neue Light" w:hAnsi="Helvetica Neue Light"/>
          <w:color w:val="333333"/>
          <w:sz w:val="28"/>
          <w:szCs w:val="28"/>
          <w:rtl w:val="0"/>
        </w:rPr>
        <w:t xml:space="preserve">Reseña por Eva Sangiorgi</w:t>
      </w:r>
      <w:r w:rsidDel="00000000" w:rsidR="00000000" w:rsidRPr="00000000">
        <w:rPr>
          <w:rtl w:val="0"/>
        </w:rPr>
      </w:r>
    </w:p>
    <w:p w:rsidR="00000000" w:rsidDel="00000000" w:rsidP="00000000" w:rsidRDefault="00000000" w:rsidRPr="00000000" w14:paraId="0000001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Helvetica Neue Light" w:cs="Helvetica Neue Light" w:eastAsia="Helvetica Neue Light" w:hAnsi="Helvetica Neue Light"/>
          <w:color w:val="434343"/>
          <w:sz w:val="28"/>
          <w:szCs w:val="28"/>
        </w:rPr>
      </w:pPr>
      <w:bookmarkStart w:colFirst="0" w:colLast="0" w:name="_hgbvf4dtg6ru" w:id="1"/>
      <w:bookmarkEnd w:id="1"/>
      <w:r w:rsidDel="00000000" w:rsidR="00000000" w:rsidRPr="00000000">
        <w:rPr>
          <w:rtl w:val="0"/>
        </w:rPr>
      </w:r>
    </w:p>
    <w:p w:rsidR="00000000" w:rsidDel="00000000" w:rsidP="00000000" w:rsidRDefault="00000000" w:rsidRPr="00000000" w14:paraId="00000015">
      <w:pPr>
        <w:shd w:fill="ffffff" w:val="clear"/>
        <w:spacing w:after="180" w:lineRule="auto"/>
        <w:rPr>
          <w:rFonts w:ascii="Helvetica Neue Light" w:cs="Helvetica Neue Light" w:eastAsia="Helvetica Neue Light" w:hAnsi="Helvetica Neue Light"/>
          <w:color w:val="333333"/>
          <w:sz w:val="28"/>
          <w:szCs w:val="28"/>
        </w:rPr>
      </w:pPr>
      <w:r w:rsidDel="00000000" w:rsidR="00000000" w:rsidRPr="00000000">
        <w:rPr>
          <w:rFonts w:ascii="Helvetica Neue Light" w:cs="Helvetica Neue Light" w:eastAsia="Helvetica Neue Light" w:hAnsi="Helvetica Neue Light"/>
          <w:color w:val="333333"/>
          <w:sz w:val="28"/>
          <w:szCs w:val="28"/>
          <w:rtl w:val="0"/>
        </w:rPr>
        <w:t xml:space="preserve">Mazo, 2017</w:t>
      </w:r>
    </w:p>
    <w:p w:rsidR="00000000" w:rsidDel="00000000" w:rsidP="00000000" w:rsidRDefault="00000000" w:rsidRPr="00000000" w14:paraId="00000016">
      <w:pPr>
        <w:shd w:fill="ffffff" w:val="clear"/>
        <w:spacing w:after="180" w:lineRule="auto"/>
        <w:rPr>
          <w:rFonts w:ascii="Helvetica Neue Light" w:cs="Helvetica Neue Light" w:eastAsia="Helvetica Neue Light" w:hAnsi="Helvetica Neue Light"/>
          <w:color w:val="333333"/>
          <w:sz w:val="28"/>
          <w:szCs w:val="28"/>
        </w:rPr>
      </w:pPr>
      <w:r w:rsidDel="00000000" w:rsidR="00000000" w:rsidRPr="00000000">
        <w:rPr>
          <w:rFonts w:ascii="Helvetica Neue Light" w:cs="Helvetica Neue Light" w:eastAsia="Helvetica Neue Light" w:hAnsi="Helvetica Neue Light"/>
          <w:color w:val="333333"/>
          <w:sz w:val="28"/>
          <w:szCs w:val="28"/>
          <w:rtl w:val="0"/>
        </w:rPr>
        <w:t xml:space="preserve">7 FESTIVAL INTERNACIONAL DE CINE DE U.N.A.M</w:t>
      </w:r>
    </w:p>
    <w:p w:rsidR="00000000" w:rsidDel="00000000" w:rsidP="00000000" w:rsidRDefault="00000000" w:rsidRPr="00000000" w14:paraId="00000017">
      <w:pPr>
        <w:shd w:fill="ffffff" w:val="clear"/>
        <w:spacing w:after="180" w:lineRule="auto"/>
        <w:rPr>
          <w:rFonts w:ascii="Helvetica Neue Light" w:cs="Helvetica Neue Light" w:eastAsia="Helvetica Neue Light" w:hAnsi="Helvetica Neue Light"/>
          <w:color w:val="333333"/>
          <w:sz w:val="28"/>
          <w:szCs w:val="28"/>
        </w:rPr>
      </w:pPr>
      <w:r w:rsidDel="00000000" w:rsidR="00000000" w:rsidRPr="00000000">
        <w:rPr>
          <w:rtl w:val="0"/>
        </w:rPr>
      </w:r>
    </w:p>
    <w:p w:rsidR="00000000" w:rsidDel="00000000" w:rsidP="00000000" w:rsidRDefault="00000000" w:rsidRPr="00000000" w14:paraId="00000018">
      <w:pPr>
        <w:spacing w:after="240" w:before="240" w:lineRule="auto"/>
        <w:jc w:val="both"/>
        <w:rPr>
          <w:rFonts w:ascii="Helvetica Neue Light" w:cs="Helvetica Neue Light" w:eastAsia="Helvetica Neue Light" w:hAnsi="Helvetica Neue Light"/>
          <w:color w:val="020203"/>
          <w:sz w:val="28"/>
          <w:szCs w:val="28"/>
        </w:rPr>
      </w:pPr>
      <w:r w:rsidDel="00000000" w:rsidR="00000000" w:rsidRPr="00000000">
        <w:rPr>
          <w:rFonts w:ascii="Helvetica Neue Light" w:cs="Helvetica Neue Light" w:eastAsia="Helvetica Neue Light" w:hAnsi="Helvetica Neue Light"/>
          <w:color w:val="020203"/>
          <w:sz w:val="28"/>
          <w:szCs w:val="28"/>
          <w:rtl w:val="0"/>
        </w:rPr>
        <w:t xml:space="preserve">Valentina Pelayo nos comparte una conversación con el artista mexicano Felipe Ehrenberg a través de una delicada película que quiere ser un homenaje a su continua búsqueda expresiva y fascinante personalidad, cuya reflexión crítica ha sido una referencia para la cineasta en sus años de formación. Las imágenes de archivo recorren la trayectoria incansable de Ehrenberg hasta su obra actual, igualmente inquieta y muy activa, dando la idea del eclecticismo de su arte, atravesada por un profundo sentido del humor. Con una marcada vocación latinoamericanista, Ehrenberg es, sin embargo, un artista de eco internacional que ha contribuido a enlazar la escena artística y social nacional con el exterior. No obstante, su trabajo está profundamente comprometido con la situación en México y es reflejo de su idiosincrasia, pese a los obstáculos que han ido apareciendo en su camino.</w:t>
      </w:r>
    </w:p>
    <w:p w:rsidR="00000000" w:rsidDel="00000000" w:rsidP="00000000" w:rsidRDefault="00000000" w:rsidRPr="00000000" w14:paraId="00000019">
      <w:pPr>
        <w:spacing w:after="240" w:before="240" w:lineRule="auto"/>
        <w:jc w:val="both"/>
        <w:rPr>
          <w:rFonts w:ascii="Helvetica Neue Light" w:cs="Helvetica Neue Light" w:eastAsia="Helvetica Neue Light" w:hAnsi="Helvetica Neue Light"/>
          <w:color w:val="020203"/>
          <w:sz w:val="29"/>
          <w:szCs w:val="29"/>
        </w:rPr>
      </w:pPr>
      <w:r w:rsidDel="00000000" w:rsidR="00000000" w:rsidRPr="00000000">
        <w:rPr>
          <w:rFonts w:ascii="Helvetica Neue Light" w:cs="Helvetica Neue Light" w:eastAsia="Helvetica Neue Light" w:hAnsi="Helvetica Neue Light"/>
          <w:color w:val="020203"/>
          <w:sz w:val="28"/>
          <w:szCs w:val="28"/>
          <w:rtl w:val="0"/>
        </w:rPr>
        <w:t xml:space="preserve">Citando a Jorge Luis Borges y a Valeria Luiselli, la autora crea una reflexión en forma de ensayo a la entrevista que guía la estruc- tura de la película, marcando el tiempo en capítulos que cierran de manera circular, insistiendo en la idea de que los reencuentros deparan nuevas posibilidades. Esto es, en efecto, lo que ha representado para Valentina Pelayo el encuentro con Felipe Ehrenberg: el comienzo de un nuevo camino, inspirado por un artista de extraordinaria generosidad y poder comunicativo.</w:t>
      </w:r>
      <w:r w:rsidDel="00000000" w:rsidR="00000000" w:rsidRPr="00000000">
        <w:rPr>
          <w:rtl w:val="0"/>
        </w:rPr>
      </w:r>
    </w:p>
    <w:sectPr>
      <w:pgSz w:h="15840" w:w="12240" w:orient="portrait"/>
      <w:pgMar w:bottom="1440" w:top="4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